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18D0338B" w:rsidR="00875FD3" w:rsidRPr="00DC1C0D" w:rsidRDefault="00703415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>“</w:t>
      </w:r>
      <w:r w:rsidR="00CA062F">
        <w:rPr>
          <w:rFonts w:ascii="Arial" w:hAnsi="Arial" w:cs="Arial"/>
          <w:b/>
          <w:bCs/>
          <w:sz w:val="28"/>
          <w:szCs w:val="28"/>
        </w:rPr>
        <w:t>SORTEO 20€ STRADIVARIUS</w:t>
      </w:r>
      <w:r w:rsidR="00DC1C0D" w:rsidRPr="00DC1C0D">
        <w:rPr>
          <w:rFonts w:ascii="Arial" w:hAnsi="Arial" w:cs="Arial"/>
          <w:b/>
          <w:bCs/>
          <w:sz w:val="28"/>
          <w:szCs w:val="28"/>
        </w:rPr>
        <w:t>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482C3A53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</w:t>
      </w:r>
      <w:r w:rsidR="00BC43E5" w:rsidRPr="00BC43E5">
        <w:rPr>
          <w:rFonts w:ascii="Arial" w:hAnsi="Arial" w:cs="Arial"/>
          <w:sz w:val="22"/>
          <w:szCs w:val="22"/>
        </w:rPr>
        <w:t>Avda. Talavera s/n, 29200 Antequera (Málaga)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pone en marcha un SORTEO en el que </w:t>
      </w:r>
      <w:proofErr w:type="spellStart"/>
      <w:r w:rsidRPr="00DC1C0D">
        <w:rPr>
          <w:rFonts w:ascii="Arial" w:hAnsi="Arial" w:cs="Arial"/>
          <w:sz w:val="22"/>
          <w:szCs w:val="22"/>
        </w:rPr>
        <w:t>habra</w:t>
      </w:r>
      <w:proofErr w:type="spellEnd"/>
      <w:r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CA062F">
        <w:rPr>
          <w:rFonts w:ascii="Arial" w:hAnsi="Arial" w:cs="Arial"/>
          <w:b/>
          <w:bCs/>
          <w:sz w:val="22"/>
          <w:szCs w:val="22"/>
        </w:rPr>
        <w:t>un vale de 20€ en Stradivarius (C.C. La Verónica)</w:t>
      </w:r>
      <w:r w:rsidR="00760F17" w:rsidRPr="00DC1C0D">
        <w:rPr>
          <w:rFonts w:ascii="Arial" w:hAnsi="Arial" w:cs="Arial"/>
          <w:b/>
          <w:bCs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El concurso se promocionará en los perfiles de Facebook e Instagram de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0C803DE8" w14:textId="776108BE" w:rsidR="00875FD3" w:rsidRPr="00DC1C0D" w:rsidRDefault="00EA34EE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875FD3" w:rsidRPr="00DC1C0D">
        <w:rPr>
          <w:rFonts w:ascii="Arial" w:hAnsi="Arial" w:cs="Arial"/>
          <w:sz w:val="22"/>
          <w:szCs w:val="22"/>
        </w:rPr>
        <w:t xml:space="preserve"> lanza un sorteo a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 de sus perfiles de Facebook e Instagram en el que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habra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CA062F">
        <w:rPr>
          <w:rFonts w:ascii="Arial" w:hAnsi="Arial" w:cs="Arial"/>
          <w:b/>
          <w:bCs/>
          <w:sz w:val="22"/>
          <w:szCs w:val="22"/>
        </w:rPr>
        <w:t>un vale de 20€ en Stradivarius (C.C. La Verónica)</w:t>
      </w:r>
      <w:r w:rsidR="00CA062F">
        <w:rPr>
          <w:rFonts w:ascii="Arial" w:hAnsi="Arial" w:cs="Arial"/>
          <w:b/>
          <w:bCs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b/>
          <w:bCs/>
          <w:sz w:val="22"/>
          <w:szCs w:val="22"/>
        </w:rPr>
        <w:t xml:space="preserve">entre aquellas personas que: </w:t>
      </w:r>
    </w:p>
    <w:p w14:paraId="2ED3B3DD" w14:textId="44A58DEC" w:rsidR="00875FD3" w:rsidRPr="00DC1C0D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-  Sigan @</w:t>
      </w:r>
      <w:r w:rsidR="00EA34EE">
        <w:rPr>
          <w:rFonts w:ascii="Arial" w:hAnsi="Arial" w:cs="Arial"/>
          <w:sz w:val="22"/>
          <w:szCs w:val="22"/>
        </w:rPr>
        <w:t>ccl</w:t>
      </w:r>
      <w:r w:rsidR="00BB234D">
        <w:rPr>
          <w:rFonts w:ascii="Arial" w:hAnsi="Arial" w:cs="Arial"/>
          <w:sz w:val="22"/>
          <w:szCs w:val="22"/>
        </w:rPr>
        <w:t>averonica</w:t>
      </w:r>
      <w:r w:rsidRPr="00DC1C0D">
        <w:rPr>
          <w:rFonts w:ascii="Arial" w:hAnsi="Arial" w:cs="Arial"/>
          <w:sz w:val="22"/>
          <w:szCs w:val="22"/>
        </w:rPr>
        <w:t xml:space="preserve"> en Instagram y la página Centro Comercial</w:t>
      </w:r>
      <w:r w:rsidR="00BC43E5">
        <w:rPr>
          <w:rFonts w:ascii="Arial" w:hAnsi="Arial" w:cs="Arial"/>
          <w:sz w:val="22"/>
          <w:szCs w:val="22"/>
        </w:rPr>
        <w:t xml:space="preserve"> La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de Facebook. </w:t>
      </w:r>
    </w:p>
    <w:p w14:paraId="05E78A91" w14:textId="0B5A1C4E" w:rsidR="00B72A22" w:rsidRPr="00DC1C0D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-  Comenten en la publicación </w:t>
      </w:r>
      <w:r w:rsidR="006605DD" w:rsidRPr="00DC1C0D">
        <w:rPr>
          <w:rFonts w:ascii="Arial" w:hAnsi="Arial" w:cs="Arial"/>
          <w:sz w:val="22"/>
          <w:szCs w:val="22"/>
        </w:rPr>
        <w:t xml:space="preserve">del sorteo </w:t>
      </w:r>
      <w:r w:rsidRPr="00DC1C0D">
        <w:rPr>
          <w:rFonts w:ascii="Arial" w:hAnsi="Arial" w:cs="Arial"/>
          <w:sz w:val="22"/>
          <w:szCs w:val="22"/>
        </w:rPr>
        <w:t xml:space="preserve">mencionando </w:t>
      </w:r>
      <w:r w:rsidR="006605DD" w:rsidRPr="00DC1C0D">
        <w:rPr>
          <w:rFonts w:ascii="Arial" w:hAnsi="Arial" w:cs="Arial"/>
          <w:sz w:val="22"/>
          <w:szCs w:val="22"/>
        </w:rPr>
        <w:t>a dos amigos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6A8E7950" w14:textId="2C9078C7" w:rsidR="00D538CE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1E25977A" w14:textId="20B33F36" w:rsidR="00FB2818" w:rsidRPr="00CA062F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periodo de desarrollo del sorteo comenzará el </w:t>
      </w:r>
      <w:r w:rsidR="00CA062F">
        <w:rPr>
          <w:rFonts w:ascii="Arial" w:hAnsi="Arial" w:cs="Arial"/>
          <w:b/>
          <w:bCs/>
          <w:sz w:val="22"/>
          <w:szCs w:val="22"/>
        </w:rPr>
        <w:t>9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6605DD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CA062F">
        <w:rPr>
          <w:rFonts w:ascii="Arial" w:hAnsi="Arial" w:cs="Arial"/>
          <w:b/>
          <w:bCs/>
          <w:sz w:val="22"/>
          <w:szCs w:val="22"/>
        </w:rPr>
        <w:t>junio</w:t>
      </w:r>
      <w:r w:rsidR="0019121C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y finalizará el </w:t>
      </w:r>
      <w:r w:rsidR="00CA062F">
        <w:rPr>
          <w:rFonts w:ascii="Arial" w:hAnsi="Arial" w:cs="Arial"/>
          <w:b/>
          <w:bCs/>
          <w:sz w:val="22"/>
          <w:szCs w:val="22"/>
        </w:rPr>
        <w:t>13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junio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a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>:00</w:t>
      </w:r>
      <w:r w:rsidRPr="00EA34EE">
        <w:rPr>
          <w:rFonts w:ascii="Arial" w:hAnsi="Arial" w:cs="Arial"/>
          <w:b/>
          <w:bCs/>
          <w:sz w:val="22"/>
          <w:szCs w:val="22"/>
        </w:rPr>
        <w:t>h</w:t>
      </w:r>
      <w:r w:rsidRPr="00DC1C0D">
        <w:rPr>
          <w:rFonts w:ascii="Arial" w:hAnsi="Arial" w:cs="Arial"/>
          <w:sz w:val="22"/>
          <w:szCs w:val="22"/>
        </w:rPr>
        <w:t xml:space="preserve">. </w:t>
      </w:r>
      <w:r w:rsidR="007B78A5">
        <w:rPr>
          <w:rFonts w:ascii="Arial" w:hAnsi="Arial" w:cs="Arial"/>
          <w:sz w:val="22"/>
          <w:szCs w:val="22"/>
        </w:rPr>
        <w:t>El</w:t>
      </w:r>
      <w:r w:rsidR="00B5348C" w:rsidRPr="00DC1C0D">
        <w:rPr>
          <w:rFonts w:ascii="Arial" w:hAnsi="Arial" w:cs="Arial"/>
          <w:sz w:val="22"/>
          <w:szCs w:val="22"/>
        </w:rPr>
        <w:t xml:space="preserve"> ganador</w:t>
      </w:r>
      <w:r w:rsidRPr="00DC1C0D">
        <w:rPr>
          <w:rFonts w:ascii="Arial" w:hAnsi="Arial" w:cs="Arial"/>
          <w:sz w:val="22"/>
          <w:szCs w:val="22"/>
        </w:rPr>
        <w:t xml:space="preserve"> se anunciará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19121C" w:rsidRPr="00DC1C0D">
        <w:rPr>
          <w:rFonts w:ascii="Arial" w:hAnsi="Arial" w:cs="Arial"/>
          <w:sz w:val="22"/>
          <w:szCs w:val="22"/>
        </w:rPr>
        <w:t xml:space="preserve"> a partir de</w:t>
      </w:r>
      <w:r w:rsidRPr="00DC1C0D">
        <w:rPr>
          <w:rFonts w:ascii="Arial" w:hAnsi="Arial" w:cs="Arial"/>
          <w:sz w:val="22"/>
          <w:szCs w:val="22"/>
        </w:rPr>
        <w:t xml:space="preserve">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:00h del </w:t>
      </w:r>
      <w:r w:rsidR="00CA062F">
        <w:rPr>
          <w:rFonts w:ascii="Arial" w:hAnsi="Arial" w:cs="Arial"/>
          <w:b/>
          <w:bCs/>
          <w:sz w:val="22"/>
          <w:szCs w:val="22"/>
        </w:rPr>
        <w:t>13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junio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34EE">
        <w:rPr>
          <w:rFonts w:ascii="Arial" w:hAnsi="Arial" w:cs="Arial"/>
          <w:b/>
          <w:bCs/>
          <w:sz w:val="22"/>
          <w:szCs w:val="22"/>
        </w:rPr>
        <w:t>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DC1C0D">
        <w:rPr>
          <w:rFonts w:ascii="Arial" w:hAnsi="Arial" w:cs="Arial"/>
          <w:sz w:val="22"/>
          <w:szCs w:val="22"/>
        </w:rPr>
        <w:t>.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E5360C" w:rsidRPr="00DC1C0D">
        <w:rPr>
          <w:rFonts w:ascii="Arial" w:hAnsi="Arial" w:cs="Arial"/>
          <w:sz w:val="22"/>
          <w:szCs w:val="22"/>
        </w:rPr>
        <w:t xml:space="preserve">El </w:t>
      </w:r>
      <w:r w:rsidR="00071CAD" w:rsidRPr="00DC1C0D">
        <w:rPr>
          <w:rFonts w:ascii="Arial" w:hAnsi="Arial" w:cs="Arial"/>
          <w:sz w:val="22"/>
          <w:szCs w:val="22"/>
        </w:rPr>
        <w:t>vale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 xml:space="preserve">tendrá que </w:t>
      </w:r>
      <w:r w:rsidR="00E5360C" w:rsidRPr="00DC1C0D">
        <w:rPr>
          <w:rFonts w:ascii="Arial" w:hAnsi="Arial" w:cs="Arial"/>
          <w:sz w:val="22"/>
          <w:szCs w:val="22"/>
        </w:rPr>
        <w:t xml:space="preserve">ser </w:t>
      </w:r>
      <w:r w:rsidR="00071CAD" w:rsidRPr="00DC1C0D">
        <w:rPr>
          <w:rFonts w:ascii="Arial" w:hAnsi="Arial" w:cs="Arial"/>
          <w:sz w:val="22"/>
          <w:szCs w:val="22"/>
        </w:rPr>
        <w:t>canjeado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antes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d</w:t>
      </w:r>
      <w:r w:rsidR="00E5360C" w:rsidRPr="00DC1C0D">
        <w:rPr>
          <w:rFonts w:ascii="Arial" w:hAnsi="Arial" w:cs="Arial"/>
          <w:sz w:val="22"/>
          <w:szCs w:val="22"/>
        </w:rPr>
        <w:t xml:space="preserve">el día </w:t>
      </w:r>
      <w:r w:rsidR="00CA062F" w:rsidRPr="00CA062F">
        <w:rPr>
          <w:rFonts w:ascii="Arial" w:hAnsi="Arial" w:cs="Arial"/>
          <w:b/>
          <w:bCs/>
          <w:sz w:val="22"/>
          <w:szCs w:val="22"/>
        </w:rPr>
        <w:t>3</w:t>
      </w:r>
      <w:r w:rsidR="00B3747E" w:rsidRPr="00CA062F">
        <w:rPr>
          <w:rFonts w:ascii="Arial" w:hAnsi="Arial" w:cs="Arial"/>
          <w:b/>
          <w:bCs/>
          <w:sz w:val="22"/>
          <w:szCs w:val="22"/>
        </w:rPr>
        <w:t>0</w:t>
      </w:r>
      <w:r w:rsidR="00E5360C" w:rsidRPr="00CA062F">
        <w:rPr>
          <w:rFonts w:ascii="Arial" w:hAnsi="Arial" w:cs="Arial"/>
          <w:b/>
          <w:bCs/>
          <w:sz w:val="22"/>
          <w:szCs w:val="22"/>
        </w:rPr>
        <w:t xml:space="preserve"> de </w:t>
      </w:r>
      <w:r w:rsidR="00071CAD" w:rsidRPr="00CA062F">
        <w:rPr>
          <w:rFonts w:ascii="Arial" w:hAnsi="Arial" w:cs="Arial"/>
          <w:b/>
          <w:bCs/>
          <w:sz w:val="22"/>
          <w:szCs w:val="22"/>
        </w:rPr>
        <w:t>junio</w:t>
      </w:r>
      <w:r w:rsidR="00E5360C" w:rsidRPr="00CA062F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CA062F">
        <w:rPr>
          <w:rFonts w:ascii="Arial" w:hAnsi="Arial" w:cs="Arial"/>
          <w:b/>
          <w:bCs/>
          <w:sz w:val="22"/>
          <w:szCs w:val="22"/>
        </w:rPr>
        <w:t>5</w:t>
      </w:r>
      <w:r w:rsidR="00E5360C" w:rsidRPr="00CA062F">
        <w:rPr>
          <w:rFonts w:ascii="Arial" w:hAnsi="Arial" w:cs="Arial"/>
          <w:b/>
          <w:bCs/>
          <w:sz w:val="22"/>
          <w:szCs w:val="22"/>
        </w:rPr>
        <w:t>.</w:t>
      </w:r>
      <w:r w:rsidR="00FB2818" w:rsidRPr="00CA062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43F222D" w14:textId="2C71A076" w:rsidR="00D538CE" w:rsidRPr="00DC1C0D" w:rsidRDefault="00FB2818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Es obligatoria la recogida del premio en el centro comercial. No se enviará a ninguna dirección.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424875A6" w14:textId="3103129A" w:rsidR="00760F17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que sean seguidoras de la página de Facebook o Instagram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y tengan un perfil de usuario real en dicha plataforma</w:t>
      </w:r>
      <w:r w:rsidR="00EA34EE">
        <w:rPr>
          <w:rFonts w:ascii="Arial" w:hAnsi="Arial" w:cs="Arial"/>
          <w:sz w:val="22"/>
          <w:szCs w:val="22"/>
        </w:rPr>
        <w:t>.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lastRenderedPageBreak/>
        <w:t>Los perfiles que se detecten como fraudulentos.</w:t>
      </w:r>
    </w:p>
    <w:p w14:paraId="3CE41C58" w14:textId="007CD5A1" w:rsidR="00DC1C0D" w:rsidRPr="00E85DFC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Menores de edad</w:t>
      </w:r>
    </w:p>
    <w:p w14:paraId="501C2527" w14:textId="77777777" w:rsidR="00E85DFC" w:rsidRPr="00E85DFC" w:rsidRDefault="00E85DFC" w:rsidP="00E85DFC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77829FC4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</w:t>
      </w:r>
      <w:r w:rsidR="00875FD3" w:rsidRPr="00DC1C0D">
        <w:rPr>
          <w:rFonts w:ascii="Arial" w:hAnsi="Arial" w:cs="Arial"/>
          <w:b/>
          <w:bCs/>
        </w:rPr>
        <w:t xml:space="preserve">, </w:t>
      </w:r>
      <w:r w:rsidRPr="00DC1C0D">
        <w:rPr>
          <w:rFonts w:ascii="Arial" w:hAnsi="Arial" w:cs="Arial"/>
          <w:b/>
          <w:bCs/>
        </w:rPr>
        <w:t>SUPLENTES,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041D168A" w14:textId="75A43215" w:rsidR="003A7EE3" w:rsidRPr="00DC1C0D" w:rsidRDefault="007B78A5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</w:t>
      </w:r>
      <w:r w:rsidR="003A7EE3" w:rsidRPr="00DC1C0D">
        <w:rPr>
          <w:rFonts w:ascii="Arial" w:hAnsi="Arial" w:cs="Arial"/>
          <w:sz w:val="22"/>
          <w:szCs w:val="22"/>
        </w:rPr>
        <w:t xml:space="preserve"> ganador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sera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́ escogido de manera aleatoria mediante una herramienta de sorteos online al azar entre todos aquellos que participen de manera correcta, siguiendo la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mecánica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del sorteo especificada en el Punto 2 de estas Bases Legales.</w:t>
      </w:r>
    </w:p>
    <w:p w14:paraId="714015DC" w14:textId="77777777" w:rsidR="003A7EE3" w:rsidRPr="00DC1C0D" w:rsidRDefault="003A7EE3" w:rsidP="003A7EE3">
      <w:pPr>
        <w:rPr>
          <w:rFonts w:ascii="Arial" w:hAnsi="Arial" w:cs="Arial"/>
        </w:rPr>
      </w:pPr>
    </w:p>
    <w:p w14:paraId="6AF65005" w14:textId="5DCCCCEA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comunicará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nombre de</w:t>
      </w:r>
      <w:r w:rsidR="007B78A5">
        <w:rPr>
          <w:rFonts w:ascii="Arial" w:hAnsi="Arial" w:cs="Arial"/>
          <w:sz w:val="22"/>
          <w:szCs w:val="22"/>
        </w:rPr>
        <w:t xml:space="preserve">l </w:t>
      </w:r>
      <w:r w:rsidRPr="00DC1C0D">
        <w:rPr>
          <w:rFonts w:ascii="Arial" w:hAnsi="Arial" w:cs="Arial"/>
          <w:sz w:val="22"/>
          <w:szCs w:val="22"/>
        </w:rPr>
        <w:t xml:space="preserve">ganador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una vez finalizada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Se </w:t>
      </w:r>
      <w:proofErr w:type="spellStart"/>
      <w:r w:rsidRPr="00DC1C0D">
        <w:rPr>
          <w:rFonts w:ascii="Arial" w:hAnsi="Arial" w:cs="Arial"/>
          <w:sz w:val="22"/>
          <w:szCs w:val="22"/>
        </w:rPr>
        <w:t>solicitarán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los siguientes datos a</w:t>
      </w:r>
      <w:r w:rsidR="007B78A5">
        <w:rPr>
          <w:rFonts w:ascii="Arial" w:hAnsi="Arial" w:cs="Arial"/>
          <w:sz w:val="22"/>
          <w:szCs w:val="22"/>
        </w:rPr>
        <w:t xml:space="preserve">l </w:t>
      </w:r>
      <w:r w:rsidRPr="00DC1C0D">
        <w:rPr>
          <w:rFonts w:ascii="Arial" w:hAnsi="Arial" w:cs="Arial"/>
          <w:sz w:val="22"/>
          <w:szCs w:val="22"/>
        </w:rPr>
        <w:t>ganador: nombre completo</w:t>
      </w:r>
      <w:r w:rsidR="00703415" w:rsidRPr="00DC1C0D">
        <w:rPr>
          <w:rFonts w:ascii="Arial" w:hAnsi="Arial" w:cs="Arial"/>
          <w:sz w:val="22"/>
          <w:szCs w:val="22"/>
        </w:rPr>
        <w:t xml:space="preserve"> y</w:t>
      </w:r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C1C0D">
        <w:rPr>
          <w:rFonts w:ascii="Arial" w:hAnsi="Arial" w:cs="Arial"/>
          <w:sz w:val="22"/>
          <w:szCs w:val="22"/>
        </w:rPr>
        <w:t>teléfono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0D5D913D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34C3458" w14:textId="77777777" w:rsidR="000D1185" w:rsidRDefault="000D1185" w:rsidP="000D11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el ganador no responde en un plazo de 3 días, el premio quedará suspendido. </w:t>
      </w:r>
    </w:p>
    <w:p w14:paraId="754ADF83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7E09C13F" w14:textId="03B69806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Una vez recibidos los datos, la gerencia del Centro Comercial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po</w:t>
      </w:r>
      <w:r w:rsidR="005D3521" w:rsidRPr="00DC1C0D">
        <w:rPr>
          <w:rFonts w:ascii="Arial" w:hAnsi="Arial" w:cs="Arial"/>
          <w:sz w:val="22"/>
          <w:szCs w:val="22"/>
        </w:rPr>
        <w:t>n</w:t>
      </w:r>
      <w:r w:rsidRPr="00DC1C0D">
        <w:rPr>
          <w:rFonts w:ascii="Arial" w:hAnsi="Arial" w:cs="Arial"/>
          <w:sz w:val="22"/>
          <w:szCs w:val="22"/>
        </w:rPr>
        <w:t>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en contacto con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ganador para informar sobre la recogida del premio. El premio </w:t>
      </w:r>
      <w:proofErr w:type="spellStart"/>
      <w:r w:rsidRPr="00DC1C0D">
        <w:rPr>
          <w:rFonts w:ascii="Arial" w:hAnsi="Arial" w:cs="Arial"/>
          <w:sz w:val="22"/>
          <w:szCs w:val="22"/>
        </w:rPr>
        <w:t>tendra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que ser recogido en el mismo centro comercial, no se enviará a ninguna </w:t>
      </w:r>
      <w:proofErr w:type="spellStart"/>
      <w:r w:rsidRPr="00DC1C0D">
        <w:rPr>
          <w:rFonts w:ascii="Arial" w:hAnsi="Arial" w:cs="Arial"/>
          <w:sz w:val="22"/>
          <w:szCs w:val="22"/>
        </w:rPr>
        <w:t>dirección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48D20107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D390C09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Advertencia: ignorar cualquier mensaje en redes sociales de perfiles o cuentas fraudulentas que soliciten datos fiscales como el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cuenta bancaria.</w:t>
      </w: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09781826" w14:textId="0DFF1DDD" w:rsidR="006605DD" w:rsidRPr="00DC1C0D" w:rsidRDefault="00875FD3" w:rsidP="006605DD">
      <w:pPr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Para este sorteo hay disponible</w:t>
      </w:r>
      <w:r w:rsidR="00760F17" w:rsidRPr="00DC1C0D">
        <w:rPr>
          <w:rFonts w:ascii="Arial" w:hAnsi="Arial" w:cs="Arial"/>
          <w:sz w:val="22"/>
          <w:szCs w:val="22"/>
        </w:rPr>
        <w:t xml:space="preserve"> </w:t>
      </w:r>
      <w:r w:rsidR="00CA062F">
        <w:rPr>
          <w:rFonts w:ascii="Arial" w:hAnsi="Arial" w:cs="Arial"/>
          <w:b/>
          <w:bCs/>
          <w:sz w:val="22"/>
          <w:szCs w:val="22"/>
        </w:rPr>
        <w:t>un vale de 20€ en Stradivarius (C.C. La Verónica)</w:t>
      </w:r>
      <w:r w:rsidR="00071CAD" w:rsidRPr="00DC1C0D">
        <w:rPr>
          <w:rFonts w:ascii="Arial" w:hAnsi="Arial" w:cs="Arial"/>
          <w:b/>
          <w:bCs/>
          <w:sz w:val="22"/>
          <w:szCs w:val="22"/>
        </w:rPr>
        <w:t>.</w:t>
      </w:r>
    </w:p>
    <w:p w14:paraId="5F432B84" w14:textId="77777777" w:rsidR="006605DD" w:rsidRPr="00DC1C0D" w:rsidRDefault="006605DD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6C3B0031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las posibles pérdidas,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</w:t>
      </w:r>
      <w:r w:rsidRPr="00DC1C0D">
        <w:rPr>
          <w:rFonts w:ascii="Arial" w:hAnsi="Arial" w:cs="Arial"/>
          <w:sz w:val="22"/>
          <w:szCs w:val="22"/>
        </w:rPr>
        <w:lastRenderedPageBreak/>
        <w:t xml:space="preserve">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1297F6BA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r w:rsidR="002C6F8B">
        <w:rPr>
          <w:rFonts w:ascii="Arial" w:hAnsi="Arial" w:cs="Arial"/>
          <w:sz w:val="22"/>
          <w:szCs w:val="22"/>
        </w:rPr>
        <w:t>Antequera (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2C6F8B">
        <w:rPr>
          <w:rFonts w:ascii="Arial" w:hAnsi="Arial" w:cs="Arial"/>
          <w:sz w:val="22"/>
          <w:szCs w:val="22"/>
        </w:rPr>
        <w:t>)</w:t>
      </w:r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4EA0EA9C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76BB7DAF" w14:textId="500BFF3C" w:rsidR="00114932" w:rsidRPr="00114932" w:rsidRDefault="00DC1C0D" w:rsidP="0011493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114932">
        <w:rPr>
          <w:rFonts w:ascii="Arial" w:hAnsi="Arial" w:cs="Arial"/>
          <w:b/>
          <w:bCs/>
          <w:sz w:val="22"/>
          <w:szCs w:val="22"/>
        </w:rPr>
        <w:lastRenderedPageBreak/>
        <w:t xml:space="preserve">PROTECCIÓN DE DATOS </w:t>
      </w:r>
    </w:p>
    <w:p w14:paraId="11D1AB2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Facebook e Instagram no avalan, no están asociados ni administran de modo alguno esta</w:t>
      </w:r>
    </w:p>
    <w:p w14:paraId="33A06F8E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promoción. Estás proporcionando tu información de usuario a COMUNIDAD DE</w:t>
      </w:r>
    </w:p>
    <w:p w14:paraId="2CE479B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PROPIETARIOS CENTRO COMERCIAL LA VERÓNICA y no a Facebook o Instagram.</w:t>
      </w:r>
    </w:p>
    <w:p w14:paraId="541F621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5302CDB1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Toda la información facilitada en esta promoción será utilizada únicamente para gestionar la promoción, elegir a los ganadores y comunicarse con los mismos.</w:t>
      </w:r>
    </w:p>
    <w:p w14:paraId="2D99E820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46AF1E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En caso de ser premiado se requerirán todos los datos necesarios para la entrega del</w:t>
      </w:r>
    </w:p>
    <w:p w14:paraId="15CE584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premio.</w:t>
      </w:r>
    </w:p>
    <w:p w14:paraId="281D41D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57452E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Ganadores y suplentes autorizan a COMUNIDAD DE PROPIETARIOS CENTRO</w:t>
      </w:r>
    </w:p>
    <w:p w14:paraId="5A9CB09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COMERCIAL LA VERÓNICA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48309BA7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BD031F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4D1A3BA1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26E7A57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Pueden ejercer sus derechos mediante correo postal COMUNIDAD DE PROPIETARIOS</w:t>
      </w:r>
    </w:p>
    <w:p w14:paraId="63580FD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CENTRO COMERCIAL LA VERÓNICA, Avda. Talavera s/n, 29200 Antequera (Málaga) o</w:t>
      </w:r>
    </w:p>
    <w:p w14:paraId="44642903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 xml:space="preserve">a través del correo electrónico a </w:t>
      </w:r>
      <w:hyperlink r:id="rId10" w:history="1">
        <w:r w:rsidRPr="00114932">
          <w:rPr>
            <w:rStyle w:val="Hipervnculo"/>
            <w:rFonts w:ascii="Arial" w:hAnsi="Arial" w:cs="Arial"/>
            <w:sz w:val="22"/>
            <w:szCs w:val="22"/>
          </w:rPr>
          <w:t>info@cclaveronica.com</w:t>
        </w:r>
      </w:hyperlink>
      <w:r w:rsidRPr="00114932">
        <w:rPr>
          <w:rFonts w:ascii="Arial" w:hAnsi="Arial" w:cs="Arial"/>
          <w:color w:val="000000"/>
          <w:sz w:val="22"/>
          <w:szCs w:val="22"/>
        </w:rPr>
        <w:t xml:space="preserve"> e indicando en el</w:t>
      </w:r>
    </w:p>
    <w:p w14:paraId="51861F45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asunto “PROTECCIÓN DE DATOS”. Se le podrán solicitar aquellos datos que sean necesarios para identificarle tanto a usted como el objeto de su pretensión.</w:t>
      </w:r>
    </w:p>
    <w:p w14:paraId="216A895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 xml:space="preserve">Información adicional: En la política de privacidad de nuestra web </w:t>
      </w:r>
      <w:hyperlink r:id="rId11" w:history="1">
        <w:r w:rsidRPr="00114932">
          <w:rPr>
            <w:rStyle w:val="Hipervnculo"/>
            <w:rFonts w:ascii="Arial" w:hAnsi="Arial" w:cs="Arial"/>
            <w:sz w:val="22"/>
            <w:szCs w:val="22"/>
          </w:rPr>
          <w:t>www.cclaveronica.com</w:t>
        </w:r>
      </w:hyperlink>
      <w:r w:rsidRPr="0011493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2377F8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5EBE22C2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COMUNIDAD DE PROPIETARIOS CENTRO COMERCIAL LA VERÓNICA se acoge a la política de</w:t>
      </w:r>
    </w:p>
    <w:p w14:paraId="3F48591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Facebook e Instagram sobre responsabilidad, derechos y privacidad, que se puede ver en</w:t>
      </w:r>
    </w:p>
    <w:p w14:paraId="558FE2A3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los siguientes enlaces:</w:t>
      </w:r>
    </w:p>
    <w:p w14:paraId="0BF66208" w14:textId="77777777" w:rsidR="00114932" w:rsidRPr="00CA062F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563C2"/>
          <w:sz w:val="22"/>
          <w:szCs w:val="22"/>
        </w:rPr>
      </w:pPr>
      <w:r w:rsidRPr="00CA062F">
        <w:rPr>
          <w:rFonts w:ascii="Arial" w:hAnsi="Arial" w:cs="Arial"/>
          <w:color w:val="000000"/>
          <w:sz w:val="22"/>
          <w:szCs w:val="22"/>
        </w:rPr>
        <w:t xml:space="preserve">Facebook: </w:t>
      </w:r>
      <w:hyperlink r:id="rId12" w:history="1">
        <w:r w:rsidRPr="00CA062F">
          <w:rPr>
            <w:rStyle w:val="Hipervnculo"/>
            <w:rFonts w:ascii="Arial" w:hAnsi="Arial" w:cs="Arial"/>
            <w:sz w:val="22"/>
            <w:szCs w:val="22"/>
          </w:rPr>
          <w:t>http://www.facebook.com/terms.php?locale=ES</w:t>
        </w:r>
      </w:hyperlink>
      <w:r w:rsidRPr="00CA062F">
        <w:rPr>
          <w:rFonts w:ascii="Arial" w:hAnsi="Arial" w:cs="Arial"/>
          <w:color w:val="0563C2"/>
          <w:sz w:val="22"/>
          <w:szCs w:val="22"/>
        </w:rPr>
        <w:t xml:space="preserve"> </w:t>
      </w:r>
    </w:p>
    <w:p w14:paraId="061B8615" w14:textId="77777777" w:rsidR="00114932" w:rsidRPr="00CA062F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563C2"/>
          <w:sz w:val="22"/>
          <w:szCs w:val="22"/>
        </w:rPr>
      </w:pPr>
    </w:p>
    <w:p w14:paraId="68F37771" w14:textId="77777777" w:rsidR="00114932" w:rsidRPr="00114932" w:rsidRDefault="00114932" w:rsidP="00114932">
      <w:pPr>
        <w:ind w:left="360" w:right="-427"/>
        <w:jc w:val="both"/>
        <w:rPr>
          <w:rFonts w:ascii="Arial" w:hAnsi="Arial" w:cs="Arial"/>
          <w:color w:val="0563C2"/>
          <w:sz w:val="22"/>
          <w:szCs w:val="22"/>
          <w:lang w:val="en-US"/>
        </w:rPr>
      </w:pPr>
      <w:r w:rsidRPr="00114932">
        <w:rPr>
          <w:rFonts w:ascii="Arial" w:hAnsi="Arial" w:cs="Arial"/>
          <w:color w:val="000000"/>
          <w:sz w:val="22"/>
          <w:szCs w:val="22"/>
          <w:lang w:val="en-US"/>
        </w:rPr>
        <w:t xml:space="preserve">Instagram: </w:t>
      </w:r>
      <w:hyperlink r:id="rId13" w:history="1">
        <w:r w:rsidRPr="00114932">
          <w:rPr>
            <w:rStyle w:val="Hipervnculo"/>
            <w:rFonts w:ascii="Arial" w:hAnsi="Arial" w:cs="Arial"/>
            <w:sz w:val="22"/>
            <w:szCs w:val="22"/>
            <w:lang w:val="en-US"/>
          </w:rPr>
          <w:t>https://www.facebook.com/help/instagram/155833707900388/</w:t>
        </w:r>
      </w:hyperlink>
    </w:p>
    <w:p w14:paraId="5F3A2382" w14:textId="77777777" w:rsidR="00114932" w:rsidRPr="00114932" w:rsidRDefault="00114932" w:rsidP="00114932">
      <w:pPr>
        <w:ind w:left="360" w:right="-427"/>
        <w:jc w:val="both"/>
        <w:rPr>
          <w:rFonts w:ascii="Arial" w:hAnsi="Arial" w:cs="Arial"/>
          <w:sz w:val="22"/>
          <w:szCs w:val="22"/>
        </w:rPr>
      </w:pPr>
      <w:r w:rsidRPr="00114932">
        <w:rPr>
          <w:rFonts w:ascii="Arial" w:hAnsi="Arial" w:cs="Arial"/>
          <w:sz w:val="22"/>
          <w:szCs w:val="22"/>
        </w:rPr>
        <w:t>Ateniéndose a esto, el equipo de administración de la página de COMUNIDAD DE PROPIETARIOS CENTRO COMERCIAL LA VERÓNICA se reserva el derecho a eliminar cualquier mensaje que no siga con estas normas o bloquear la actividad de un usuario si reincide en su comportamiento.</w:t>
      </w:r>
    </w:p>
    <w:p w14:paraId="4D12DE1B" w14:textId="575501B4" w:rsidR="00875FD3" w:rsidRPr="00114932" w:rsidRDefault="00875FD3" w:rsidP="001149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trike/>
          <w:sz w:val="22"/>
          <w:szCs w:val="22"/>
        </w:rPr>
      </w:pPr>
    </w:p>
    <w:sectPr w:rsidR="00875FD3" w:rsidRPr="00114932" w:rsidSect="00EA63D3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AF3F0" w14:textId="77777777" w:rsidR="001F5F8F" w:rsidRDefault="001F5F8F" w:rsidP="00DC1C0D">
      <w:r>
        <w:separator/>
      </w:r>
    </w:p>
  </w:endnote>
  <w:endnote w:type="continuationSeparator" w:id="0">
    <w:p w14:paraId="43B654DD" w14:textId="77777777" w:rsidR="001F5F8F" w:rsidRDefault="001F5F8F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A976E" w14:textId="77777777" w:rsidR="001F5F8F" w:rsidRDefault="001F5F8F" w:rsidP="00DC1C0D">
      <w:r>
        <w:separator/>
      </w:r>
    </w:p>
  </w:footnote>
  <w:footnote w:type="continuationSeparator" w:id="0">
    <w:p w14:paraId="7E0626B0" w14:textId="77777777" w:rsidR="001F5F8F" w:rsidRDefault="001F5F8F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4088" w14:textId="786799A3" w:rsidR="00BC43E5" w:rsidRPr="00BC43E5" w:rsidRDefault="00BC43E5" w:rsidP="00BC43E5">
    <w:r w:rsidRPr="00BC43E5">
      <w:fldChar w:fldCharType="begin"/>
    </w:r>
    <w:r w:rsidRPr="00BC43E5">
      <w:instrText xml:space="preserve"> INCLUDEPICTURE "https://www.cclaveronica.com/wp-content/uploads/2020/11/logo-cclaveronica.png" \* MERGEFORMATINET </w:instrText>
    </w:r>
    <w:r w:rsidRPr="00BC43E5">
      <w:fldChar w:fldCharType="separate"/>
    </w:r>
    <w:r w:rsidRPr="00BC43E5">
      <w:rPr>
        <w:noProof/>
      </w:rPr>
      <w:drawing>
        <wp:inline distT="0" distB="0" distL="0" distR="0" wp14:anchorId="6BFA9F61" wp14:editId="22842A60">
          <wp:extent cx="867186" cy="561109"/>
          <wp:effectExtent l="0" t="0" r="0" b="0"/>
          <wp:docPr id="3" name="Imagen 3" descr="Centro Comercial La Verónica, Anteq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ntro Comercial La Verónica, Antequ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60" cy="56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43E5">
      <w:fldChar w:fldCharType="end"/>
    </w:r>
  </w:p>
  <w:p w14:paraId="04091F71" w14:textId="28D9BD28" w:rsidR="00EA34EE" w:rsidRPr="00EA34EE" w:rsidRDefault="00EA34EE" w:rsidP="00EA34EE"/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03245"/>
    <w:rsid w:val="00071CAD"/>
    <w:rsid w:val="000D1185"/>
    <w:rsid w:val="00114610"/>
    <w:rsid w:val="00114932"/>
    <w:rsid w:val="00131E8D"/>
    <w:rsid w:val="00180500"/>
    <w:rsid w:val="0019121C"/>
    <w:rsid w:val="001B4304"/>
    <w:rsid w:val="001F5F8F"/>
    <w:rsid w:val="002C6F8B"/>
    <w:rsid w:val="002F5F29"/>
    <w:rsid w:val="00345E0F"/>
    <w:rsid w:val="00395E4F"/>
    <w:rsid w:val="003A7EE3"/>
    <w:rsid w:val="003B1BF5"/>
    <w:rsid w:val="003C6002"/>
    <w:rsid w:val="004D7EC4"/>
    <w:rsid w:val="00595739"/>
    <w:rsid w:val="005D3521"/>
    <w:rsid w:val="006605DD"/>
    <w:rsid w:val="0067250D"/>
    <w:rsid w:val="00683E38"/>
    <w:rsid w:val="006A7C0C"/>
    <w:rsid w:val="006B4763"/>
    <w:rsid w:val="00700E95"/>
    <w:rsid w:val="00703415"/>
    <w:rsid w:val="00746C48"/>
    <w:rsid w:val="00760F17"/>
    <w:rsid w:val="007A0182"/>
    <w:rsid w:val="007B78A5"/>
    <w:rsid w:val="007F0C5B"/>
    <w:rsid w:val="00875FD3"/>
    <w:rsid w:val="008D7A66"/>
    <w:rsid w:val="0091216A"/>
    <w:rsid w:val="00932129"/>
    <w:rsid w:val="0093643F"/>
    <w:rsid w:val="009909CC"/>
    <w:rsid w:val="00A20780"/>
    <w:rsid w:val="00A61C0E"/>
    <w:rsid w:val="00AA0ED5"/>
    <w:rsid w:val="00AC5819"/>
    <w:rsid w:val="00B02079"/>
    <w:rsid w:val="00B23120"/>
    <w:rsid w:val="00B3747E"/>
    <w:rsid w:val="00B5348C"/>
    <w:rsid w:val="00B55844"/>
    <w:rsid w:val="00B72A22"/>
    <w:rsid w:val="00BA07FC"/>
    <w:rsid w:val="00BB234D"/>
    <w:rsid w:val="00BB784B"/>
    <w:rsid w:val="00BC43E5"/>
    <w:rsid w:val="00BD4A97"/>
    <w:rsid w:val="00BE04BD"/>
    <w:rsid w:val="00C10D11"/>
    <w:rsid w:val="00C20F0B"/>
    <w:rsid w:val="00C723A0"/>
    <w:rsid w:val="00CA062F"/>
    <w:rsid w:val="00CF4909"/>
    <w:rsid w:val="00D07793"/>
    <w:rsid w:val="00D15183"/>
    <w:rsid w:val="00D34B37"/>
    <w:rsid w:val="00D47B9F"/>
    <w:rsid w:val="00D538CE"/>
    <w:rsid w:val="00DC1C0D"/>
    <w:rsid w:val="00E1549F"/>
    <w:rsid w:val="00E5360C"/>
    <w:rsid w:val="00E568BF"/>
    <w:rsid w:val="00E57B06"/>
    <w:rsid w:val="00E85DFC"/>
    <w:rsid w:val="00E905BA"/>
    <w:rsid w:val="00EA34EE"/>
    <w:rsid w:val="00EA63D3"/>
    <w:rsid w:val="00EF4185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C43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help/instagram/155833707900388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terms.php?locale=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claveronic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cclaveronic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Props1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1376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/>
  <cp:revision>28</cp:revision>
  <cp:lastPrinted>2024-01-24T13:31:00Z</cp:lastPrinted>
  <dcterms:created xsi:type="dcterms:W3CDTF">2024-01-24T13:31:00Z</dcterms:created>
  <dcterms:modified xsi:type="dcterms:W3CDTF">2025-06-04T08:14:00Z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