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400FAD9F" w:rsidR="00875FD3" w:rsidRPr="00DC1C0D" w:rsidRDefault="00723F32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¡DISFRUTA DE LAS “REBAJAJAS”!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5DF3E370" w:rsidR="00875FD3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</w:t>
      </w:r>
      <w:r w:rsidR="003B17E8">
        <w:rPr>
          <w:rFonts w:ascii="Arial" w:hAnsi="Arial" w:cs="Arial"/>
          <w:sz w:val="22"/>
          <w:szCs w:val="22"/>
        </w:rPr>
        <w:t>la promoción “</w:t>
      </w:r>
      <w:r w:rsidR="00723F32">
        <w:rPr>
          <w:rFonts w:ascii="Arial" w:hAnsi="Arial" w:cs="Arial"/>
          <w:b/>
          <w:bCs/>
          <w:sz w:val="22"/>
          <w:szCs w:val="22"/>
        </w:rPr>
        <w:t>¡Disfruta de las “REBAJAJAS”!</w:t>
      </w:r>
      <w:r w:rsidR="003B17E8">
        <w:rPr>
          <w:rFonts w:ascii="Arial" w:hAnsi="Arial" w:cs="Arial"/>
          <w:sz w:val="22"/>
          <w:szCs w:val="22"/>
        </w:rPr>
        <w:t>”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3B17E8">
        <w:rPr>
          <w:rFonts w:ascii="Arial" w:hAnsi="Arial" w:cs="Arial"/>
          <w:sz w:val="22"/>
          <w:szCs w:val="22"/>
        </w:rPr>
        <w:t xml:space="preserve">que </w:t>
      </w:r>
      <w:r w:rsidR="00723F32">
        <w:rPr>
          <w:rFonts w:ascii="Arial" w:hAnsi="Arial" w:cs="Arial"/>
          <w:sz w:val="22"/>
          <w:szCs w:val="22"/>
        </w:rPr>
        <w:t>se desarrollará</w:t>
      </w:r>
      <w:r w:rsidR="003B17E8">
        <w:rPr>
          <w:rFonts w:ascii="Arial" w:hAnsi="Arial" w:cs="Arial"/>
          <w:sz w:val="22"/>
          <w:szCs w:val="22"/>
        </w:rPr>
        <w:t xml:space="preserve"> </w:t>
      </w:r>
      <w:r w:rsidR="00723F32">
        <w:rPr>
          <w:rFonts w:ascii="Arial" w:hAnsi="Arial" w:cs="Arial"/>
          <w:sz w:val="22"/>
          <w:szCs w:val="22"/>
        </w:rPr>
        <w:t>d</w:t>
      </w:r>
      <w:r w:rsidR="003B17E8">
        <w:rPr>
          <w:rFonts w:ascii="Arial" w:hAnsi="Arial" w:cs="Arial"/>
          <w:sz w:val="22"/>
          <w:szCs w:val="22"/>
        </w:rPr>
        <w:t xml:space="preserve">el </w:t>
      </w:r>
      <w:r w:rsidR="003B17E8" w:rsidRPr="003B17E8">
        <w:rPr>
          <w:rFonts w:ascii="Arial" w:hAnsi="Arial" w:cs="Arial"/>
          <w:b/>
          <w:bCs/>
          <w:sz w:val="22"/>
          <w:szCs w:val="22"/>
        </w:rPr>
        <w:t>2</w:t>
      </w:r>
      <w:r w:rsidR="00723F32">
        <w:rPr>
          <w:rFonts w:ascii="Arial" w:hAnsi="Arial" w:cs="Arial"/>
          <w:b/>
          <w:bCs/>
          <w:sz w:val="22"/>
          <w:szCs w:val="22"/>
        </w:rPr>
        <w:t>7</w:t>
      </w:r>
      <w:r w:rsidR="003B17E8" w:rsidRPr="003B17E8">
        <w:rPr>
          <w:rFonts w:ascii="Arial" w:hAnsi="Arial" w:cs="Arial"/>
          <w:b/>
          <w:bCs/>
          <w:sz w:val="22"/>
          <w:szCs w:val="22"/>
        </w:rPr>
        <w:t xml:space="preserve"> de </w:t>
      </w:r>
      <w:r w:rsidR="00723F32">
        <w:rPr>
          <w:rFonts w:ascii="Arial" w:hAnsi="Arial" w:cs="Arial"/>
          <w:b/>
          <w:bCs/>
          <w:sz w:val="22"/>
          <w:szCs w:val="22"/>
        </w:rPr>
        <w:t>junio</w:t>
      </w:r>
      <w:r w:rsidR="003B17E8" w:rsidRPr="003B17E8">
        <w:rPr>
          <w:rFonts w:ascii="Arial" w:hAnsi="Arial" w:cs="Arial"/>
          <w:b/>
          <w:bCs/>
          <w:sz w:val="22"/>
          <w:szCs w:val="22"/>
        </w:rPr>
        <w:t xml:space="preserve"> a</w:t>
      </w:r>
      <w:r w:rsidR="00723F32">
        <w:rPr>
          <w:rFonts w:ascii="Arial" w:hAnsi="Arial" w:cs="Arial"/>
          <w:b/>
          <w:bCs/>
          <w:sz w:val="22"/>
          <w:szCs w:val="22"/>
        </w:rPr>
        <w:t xml:space="preserve">l 7 de julio </w:t>
      </w:r>
      <w:r w:rsidR="003B17E8">
        <w:rPr>
          <w:rFonts w:ascii="Arial" w:hAnsi="Arial" w:cs="Arial"/>
          <w:sz w:val="22"/>
          <w:szCs w:val="22"/>
        </w:rPr>
        <w:t xml:space="preserve">y </w:t>
      </w:r>
      <w:r w:rsidRPr="00DC1C0D">
        <w:rPr>
          <w:rFonts w:ascii="Arial" w:hAnsi="Arial" w:cs="Arial"/>
          <w:sz w:val="22"/>
          <w:szCs w:val="22"/>
        </w:rPr>
        <w:t xml:space="preserve">en </w:t>
      </w:r>
      <w:r w:rsidR="00723F32">
        <w:rPr>
          <w:rFonts w:ascii="Arial" w:hAnsi="Arial" w:cs="Arial"/>
          <w:sz w:val="22"/>
          <w:szCs w:val="22"/>
        </w:rPr>
        <w:t>la</w:t>
      </w:r>
      <w:r w:rsidRPr="00DC1C0D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</w:t>
      </w:r>
      <w:r w:rsidR="003B17E8">
        <w:rPr>
          <w:rFonts w:ascii="Arial" w:hAnsi="Arial" w:cs="Arial"/>
          <w:sz w:val="22"/>
          <w:szCs w:val="22"/>
        </w:rPr>
        <w:t xml:space="preserve">disponibles </w:t>
      </w:r>
      <w:r w:rsidR="00723F32">
        <w:rPr>
          <w:rFonts w:ascii="Arial" w:hAnsi="Arial" w:cs="Arial"/>
          <w:b/>
          <w:bCs/>
          <w:sz w:val="22"/>
          <w:szCs w:val="22"/>
        </w:rPr>
        <w:t xml:space="preserve">3 tarjetas regalo*. </w:t>
      </w:r>
    </w:p>
    <w:p w14:paraId="65515B94" w14:textId="524152EC" w:rsidR="003B17E8" w:rsidRPr="00DC1C0D" w:rsidRDefault="003B17E8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*Ver apartado 6.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0C58A07" w14:textId="6BFDDC20" w:rsidR="00723F32" w:rsidRDefault="00EA34EE" w:rsidP="00723F32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</w:t>
      </w:r>
      <w:r w:rsidR="00723F32" w:rsidRPr="00DC1C0D">
        <w:rPr>
          <w:rFonts w:ascii="Arial" w:hAnsi="Arial" w:cs="Arial"/>
          <w:sz w:val="22"/>
          <w:szCs w:val="22"/>
        </w:rPr>
        <w:t xml:space="preserve">pone en marcha </w:t>
      </w:r>
      <w:r w:rsidR="00723F32">
        <w:rPr>
          <w:rFonts w:ascii="Arial" w:hAnsi="Arial" w:cs="Arial"/>
          <w:sz w:val="22"/>
          <w:szCs w:val="22"/>
        </w:rPr>
        <w:t>la promoción “</w:t>
      </w:r>
      <w:r w:rsidR="00723F32">
        <w:rPr>
          <w:rFonts w:ascii="Arial" w:hAnsi="Arial" w:cs="Arial"/>
          <w:b/>
          <w:bCs/>
          <w:sz w:val="22"/>
          <w:szCs w:val="22"/>
        </w:rPr>
        <w:t>¡Disfruta de las “REBAJAJAS”!</w:t>
      </w:r>
      <w:r w:rsidR="00723F32">
        <w:rPr>
          <w:rFonts w:ascii="Arial" w:hAnsi="Arial" w:cs="Arial"/>
          <w:sz w:val="22"/>
          <w:szCs w:val="22"/>
        </w:rPr>
        <w:t>”</w:t>
      </w:r>
      <w:r w:rsidR="00723F32" w:rsidRPr="00DC1C0D">
        <w:rPr>
          <w:rFonts w:ascii="Arial" w:hAnsi="Arial" w:cs="Arial"/>
          <w:sz w:val="22"/>
          <w:szCs w:val="22"/>
        </w:rPr>
        <w:t xml:space="preserve"> </w:t>
      </w:r>
      <w:r w:rsidR="00723F32">
        <w:rPr>
          <w:rFonts w:ascii="Arial" w:hAnsi="Arial" w:cs="Arial"/>
          <w:sz w:val="22"/>
          <w:szCs w:val="22"/>
        </w:rPr>
        <w:t xml:space="preserve">que se desarrollará del </w:t>
      </w:r>
      <w:r w:rsidR="00723F32" w:rsidRPr="003B17E8">
        <w:rPr>
          <w:rFonts w:ascii="Arial" w:hAnsi="Arial" w:cs="Arial"/>
          <w:b/>
          <w:bCs/>
          <w:sz w:val="22"/>
          <w:szCs w:val="22"/>
        </w:rPr>
        <w:t>2</w:t>
      </w:r>
      <w:r w:rsidR="00723F32">
        <w:rPr>
          <w:rFonts w:ascii="Arial" w:hAnsi="Arial" w:cs="Arial"/>
          <w:b/>
          <w:bCs/>
          <w:sz w:val="22"/>
          <w:szCs w:val="22"/>
        </w:rPr>
        <w:t>7</w:t>
      </w:r>
      <w:r w:rsidR="00723F32" w:rsidRPr="003B17E8">
        <w:rPr>
          <w:rFonts w:ascii="Arial" w:hAnsi="Arial" w:cs="Arial"/>
          <w:b/>
          <w:bCs/>
          <w:sz w:val="22"/>
          <w:szCs w:val="22"/>
        </w:rPr>
        <w:t xml:space="preserve"> de </w:t>
      </w:r>
      <w:r w:rsidR="00723F32">
        <w:rPr>
          <w:rFonts w:ascii="Arial" w:hAnsi="Arial" w:cs="Arial"/>
          <w:b/>
          <w:bCs/>
          <w:sz w:val="22"/>
          <w:szCs w:val="22"/>
        </w:rPr>
        <w:t>junio</w:t>
      </w:r>
      <w:r w:rsidR="00723F32" w:rsidRPr="003B17E8">
        <w:rPr>
          <w:rFonts w:ascii="Arial" w:hAnsi="Arial" w:cs="Arial"/>
          <w:b/>
          <w:bCs/>
          <w:sz w:val="22"/>
          <w:szCs w:val="22"/>
        </w:rPr>
        <w:t xml:space="preserve"> a</w:t>
      </w:r>
      <w:r w:rsidR="00723F32">
        <w:rPr>
          <w:rFonts w:ascii="Arial" w:hAnsi="Arial" w:cs="Arial"/>
          <w:b/>
          <w:bCs/>
          <w:sz w:val="22"/>
          <w:szCs w:val="22"/>
        </w:rPr>
        <w:t xml:space="preserve">l 7 de julio </w:t>
      </w:r>
      <w:r w:rsidR="00723F32">
        <w:rPr>
          <w:rFonts w:ascii="Arial" w:hAnsi="Arial" w:cs="Arial"/>
          <w:sz w:val="22"/>
          <w:szCs w:val="22"/>
        </w:rPr>
        <w:t xml:space="preserve">y </w:t>
      </w:r>
      <w:r w:rsidR="00723F32" w:rsidRPr="00DC1C0D">
        <w:rPr>
          <w:rFonts w:ascii="Arial" w:hAnsi="Arial" w:cs="Arial"/>
          <w:sz w:val="22"/>
          <w:szCs w:val="22"/>
        </w:rPr>
        <w:t xml:space="preserve">en </w:t>
      </w:r>
      <w:r w:rsidR="00723F32">
        <w:rPr>
          <w:rFonts w:ascii="Arial" w:hAnsi="Arial" w:cs="Arial"/>
          <w:sz w:val="22"/>
          <w:szCs w:val="22"/>
        </w:rPr>
        <w:t>la</w:t>
      </w:r>
      <w:r w:rsidR="00723F32" w:rsidRPr="00DC1C0D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="00723F32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723F32" w:rsidRPr="00DC1C0D">
        <w:rPr>
          <w:rFonts w:ascii="Arial" w:hAnsi="Arial" w:cs="Arial"/>
          <w:sz w:val="22"/>
          <w:szCs w:val="22"/>
        </w:rPr>
        <w:t xml:space="preserve">́ </w:t>
      </w:r>
      <w:r w:rsidR="00723F32">
        <w:rPr>
          <w:rFonts w:ascii="Arial" w:hAnsi="Arial" w:cs="Arial"/>
          <w:sz w:val="22"/>
          <w:szCs w:val="22"/>
        </w:rPr>
        <w:t xml:space="preserve">disponibles </w:t>
      </w:r>
      <w:r w:rsidR="00723F32">
        <w:rPr>
          <w:rFonts w:ascii="Arial" w:hAnsi="Arial" w:cs="Arial"/>
          <w:b/>
          <w:bCs/>
          <w:sz w:val="22"/>
          <w:szCs w:val="22"/>
        </w:rPr>
        <w:t>3 tarjetas regalo*.</w:t>
      </w:r>
      <w:r w:rsidR="00723F32">
        <w:rPr>
          <w:rFonts w:ascii="Arial" w:hAnsi="Arial" w:cs="Arial"/>
          <w:b/>
          <w:bCs/>
          <w:sz w:val="22"/>
          <w:szCs w:val="22"/>
        </w:rPr>
        <w:t xml:space="preserve"> Para participar se será necesario: </w:t>
      </w:r>
    </w:p>
    <w:p w14:paraId="04F29A89" w14:textId="58839863" w:rsidR="00723F32" w:rsidRPr="00723F32" w:rsidRDefault="00723F32" w:rsidP="00723F32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Completar el </w:t>
      </w:r>
      <w:r w:rsidRPr="00723F32">
        <w:rPr>
          <w:rFonts w:ascii="Arial" w:hAnsi="Arial" w:cs="Arial"/>
          <w:b/>
          <w:bCs/>
          <w:sz w:val="22"/>
          <w:szCs w:val="22"/>
        </w:rPr>
        <w:t xml:space="preserve">formulario </w:t>
      </w:r>
      <w:r>
        <w:rPr>
          <w:rFonts w:ascii="Arial" w:hAnsi="Arial" w:cs="Arial"/>
          <w:sz w:val="22"/>
          <w:szCs w:val="22"/>
        </w:rPr>
        <w:t xml:space="preserve">disponible en la web del Centro Comercial La Verónica. </w:t>
      </w:r>
    </w:p>
    <w:p w14:paraId="0C803DE8" w14:textId="354CCF4A" w:rsidR="00875FD3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A8E7950" w14:textId="1E2CE0C1" w:rsidR="00D538CE" w:rsidRPr="00723F32" w:rsidRDefault="00DC1C0D" w:rsidP="00723F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723F32">
        <w:rPr>
          <w:rFonts w:ascii="Arial" w:hAnsi="Arial" w:cs="Arial"/>
          <w:b/>
          <w:bCs/>
        </w:rPr>
        <w:t>DURACIÓN Y ÁMBITO</w:t>
      </w:r>
    </w:p>
    <w:p w14:paraId="1E25977A" w14:textId="089BEAF3" w:rsidR="00FB2818" w:rsidRPr="00723F32" w:rsidRDefault="00723F32" w:rsidP="00723F32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promoción se llevará a cabo del </w:t>
      </w:r>
      <w:r w:rsidRPr="00723F32">
        <w:rPr>
          <w:rFonts w:ascii="Arial" w:hAnsi="Arial" w:cs="Arial"/>
          <w:b/>
          <w:bCs/>
          <w:sz w:val="22"/>
          <w:szCs w:val="22"/>
        </w:rPr>
        <w:t>27 de junio al 7 de julio de 2025</w:t>
      </w:r>
      <w:r>
        <w:rPr>
          <w:rFonts w:ascii="Arial" w:hAnsi="Arial" w:cs="Arial"/>
          <w:b/>
          <w:bCs/>
          <w:sz w:val="22"/>
          <w:szCs w:val="22"/>
        </w:rPr>
        <w:t xml:space="preserve"> a las 8:00 h.</w:t>
      </w:r>
      <w:r w:rsidRPr="00723F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F32">
        <w:rPr>
          <w:rFonts w:ascii="Arial" w:hAnsi="Arial" w:cs="Arial"/>
          <w:sz w:val="22"/>
          <w:szCs w:val="22"/>
        </w:rPr>
        <w:t>El sorteo se resolverá</w:t>
      </w:r>
      <w:r>
        <w:rPr>
          <w:rFonts w:ascii="Arial" w:hAnsi="Arial" w:cs="Arial"/>
          <w:b/>
          <w:bCs/>
          <w:sz w:val="22"/>
          <w:szCs w:val="22"/>
        </w:rPr>
        <w:t xml:space="preserve"> 7 de julio a partir de las 8:00 h.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2C0596AF" w14:textId="1D5C5A0F" w:rsidR="003B17E8" w:rsidRPr="003B17E8" w:rsidRDefault="00875FD3" w:rsidP="00723F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r w:rsidR="00723F32">
        <w:rPr>
          <w:rFonts w:ascii="Arial" w:hAnsi="Arial" w:cs="Arial"/>
          <w:sz w:val="22"/>
          <w:szCs w:val="22"/>
        </w:rPr>
        <w:t xml:space="preserve">que rellenen el formulario habilitado en la web para la promoción. 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501C2527" w14:textId="78F4FF43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Menores de edad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35FE6779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48D20107" w14:textId="3300B3E5" w:rsidR="003A7EE3" w:rsidRDefault="00723F32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sorteo será resuelto de forma aleatoria a través de la plataforma “</w:t>
      </w:r>
      <w:proofErr w:type="spellStart"/>
      <w:r>
        <w:rPr>
          <w:rFonts w:ascii="Arial" w:hAnsi="Arial" w:cs="Arial"/>
          <w:sz w:val="22"/>
          <w:szCs w:val="22"/>
        </w:rPr>
        <w:t>Easypromo</w:t>
      </w:r>
      <w:proofErr w:type="spellEnd"/>
      <w:r>
        <w:rPr>
          <w:rFonts w:ascii="Arial" w:hAnsi="Arial" w:cs="Arial"/>
          <w:sz w:val="22"/>
          <w:szCs w:val="22"/>
        </w:rPr>
        <w:t xml:space="preserve">”. Los ganadores serán avisados a través de los datos facilitados en el formulario de participación. </w:t>
      </w:r>
    </w:p>
    <w:p w14:paraId="3D0213E9" w14:textId="13C2A292" w:rsidR="00723F32" w:rsidRDefault="00723F32" w:rsidP="003A7EE3">
      <w:pPr>
        <w:rPr>
          <w:rFonts w:ascii="Arial" w:hAnsi="Arial" w:cs="Arial"/>
          <w:sz w:val="22"/>
          <w:szCs w:val="22"/>
        </w:rPr>
      </w:pPr>
    </w:p>
    <w:p w14:paraId="2CE3751C" w14:textId="3B524464" w:rsidR="00723F32" w:rsidRDefault="00723F32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caso de no contestar en un plazo de 3 días, el premio quedará suspendido. </w:t>
      </w:r>
    </w:p>
    <w:p w14:paraId="6DAE2CE4" w14:textId="77777777" w:rsidR="00723F32" w:rsidRDefault="00723F32" w:rsidP="003A7EE3">
      <w:pPr>
        <w:rPr>
          <w:rFonts w:ascii="Arial" w:hAnsi="Arial" w:cs="Arial"/>
          <w:sz w:val="22"/>
          <w:szCs w:val="22"/>
        </w:rPr>
      </w:pP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5F432B84" w14:textId="228D5FDB" w:rsidR="006605DD" w:rsidRPr="00723F32" w:rsidRDefault="00723F32" w:rsidP="00723F32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723F32">
        <w:rPr>
          <w:rFonts w:ascii="Arial" w:hAnsi="Arial" w:cs="Arial"/>
          <w:sz w:val="22"/>
          <w:szCs w:val="22"/>
        </w:rPr>
        <w:t xml:space="preserve">3 tarjetas de 100€ para canjear en las tiendas y establecimientos del Centro Comercial La Verónica (excepto Carrefour). </w:t>
      </w:r>
    </w:p>
    <w:p w14:paraId="24A31034" w14:textId="77777777" w:rsidR="00723F32" w:rsidRPr="00723F32" w:rsidRDefault="00723F32" w:rsidP="00723F32">
      <w:pPr>
        <w:rPr>
          <w:rFonts w:ascii="Arial" w:hAnsi="Arial" w:cs="Arial"/>
          <w:b/>
          <w:bCs/>
          <w:sz w:val="22"/>
          <w:szCs w:val="22"/>
        </w:rPr>
      </w:pPr>
    </w:p>
    <w:p w14:paraId="72931F8D" w14:textId="112E4675" w:rsidR="003C27BB" w:rsidRDefault="003C27BB" w:rsidP="006605DD">
      <w:pPr>
        <w:rPr>
          <w:rFonts w:ascii="Arial" w:hAnsi="Arial" w:cs="Arial"/>
          <w:b/>
          <w:bCs/>
        </w:rPr>
      </w:pPr>
    </w:p>
    <w:p w14:paraId="3751AF13" w14:textId="77777777" w:rsidR="003C27BB" w:rsidRPr="00DC1C0D" w:rsidRDefault="003C27BB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lastRenderedPageBreak/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34FFB6A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no avalan, no están asociados ni administran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Facebook o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lastRenderedPageBreak/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7651FBC1" w14:textId="7121A38A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Facebook: </w:t>
      </w:r>
      <w:hyperlink r:id="rId10" w:history="1">
        <w:r w:rsidRPr="00415FE3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http://www.facebook.com/terms.php?locale=ES</w:t>
        </w:r>
      </w:hyperlink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 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  <w:t xml:space="preserve">Instagram: </w:t>
      </w:r>
      <w:hyperlink r:id="rId11" w:history="1">
        <w:r w:rsidRPr="00EC082A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val="en-US"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sectPr w:rsidR="00875FD3" w:rsidRPr="00EC082A" w:rsidSect="00EA63D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BD66" w14:textId="77777777" w:rsidR="009C6E07" w:rsidRDefault="009C6E07" w:rsidP="00DC1C0D">
      <w:r>
        <w:separator/>
      </w:r>
    </w:p>
  </w:endnote>
  <w:endnote w:type="continuationSeparator" w:id="0">
    <w:p w14:paraId="5D46B21A" w14:textId="77777777" w:rsidR="009C6E07" w:rsidRDefault="009C6E07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7A90" w14:textId="77777777" w:rsidR="009C6E07" w:rsidRDefault="009C6E07" w:rsidP="00DC1C0D">
      <w:r>
        <w:separator/>
      </w:r>
    </w:p>
  </w:footnote>
  <w:footnote w:type="continuationSeparator" w:id="0">
    <w:p w14:paraId="7D500FB6" w14:textId="77777777" w:rsidR="009C6E07" w:rsidRDefault="009C6E07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C40EE"/>
    <w:multiLevelType w:val="hybridMultilevel"/>
    <w:tmpl w:val="AC70E3FE"/>
    <w:lvl w:ilvl="0" w:tplc="229875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862F6"/>
    <w:multiLevelType w:val="hybridMultilevel"/>
    <w:tmpl w:val="43849436"/>
    <w:lvl w:ilvl="0" w:tplc="45C4DA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63E8B"/>
    <w:rsid w:val="00180500"/>
    <w:rsid w:val="0019121C"/>
    <w:rsid w:val="001B4304"/>
    <w:rsid w:val="00214575"/>
    <w:rsid w:val="002764B8"/>
    <w:rsid w:val="002C6F8B"/>
    <w:rsid w:val="002F5F29"/>
    <w:rsid w:val="00345E0F"/>
    <w:rsid w:val="00395E4F"/>
    <w:rsid w:val="003A7EE3"/>
    <w:rsid w:val="003B17E8"/>
    <w:rsid w:val="003B1BF5"/>
    <w:rsid w:val="003C27BB"/>
    <w:rsid w:val="003C6002"/>
    <w:rsid w:val="00415FE3"/>
    <w:rsid w:val="004C795D"/>
    <w:rsid w:val="00595739"/>
    <w:rsid w:val="005D3521"/>
    <w:rsid w:val="005F6A2C"/>
    <w:rsid w:val="006605DD"/>
    <w:rsid w:val="0067250D"/>
    <w:rsid w:val="00683E38"/>
    <w:rsid w:val="006A7C0C"/>
    <w:rsid w:val="006B4763"/>
    <w:rsid w:val="00700E95"/>
    <w:rsid w:val="00703415"/>
    <w:rsid w:val="00712ED2"/>
    <w:rsid w:val="00723F32"/>
    <w:rsid w:val="00746C48"/>
    <w:rsid w:val="00760F17"/>
    <w:rsid w:val="007A0182"/>
    <w:rsid w:val="007B78A5"/>
    <w:rsid w:val="00803E62"/>
    <w:rsid w:val="00875FD3"/>
    <w:rsid w:val="008D7A66"/>
    <w:rsid w:val="0091216A"/>
    <w:rsid w:val="00932129"/>
    <w:rsid w:val="0093643F"/>
    <w:rsid w:val="009909CC"/>
    <w:rsid w:val="009970ED"/>
    <w:rsid w:val="009A261A"/>
    <w:rsid w:val="009C6E07"/>
    <w:rsid w:val="00A20780"/>
    <w:rsid w:val="00A61C0E"/>
    <w:rsid w:val="00A978F7"/>
    <w:rsid w:val="00AA0ED5"/>
    <w:rsid w:val="00AC5819"/>
    <w:rsid w:val="00AF324A"/>
    <w:rsid w:val="00B02079"/>
    <w:rsid w:val="00B23120"/>
    <w:rsid w:val="00B3747E"/>
    <w:rsid w:val="00B5348C"/>
    <w:rsid w:val="00B55844"/>
    <w:rsid w:val="00B72A22"/>
    <w:rsid w:val="00BB784B"/>
    <w:rsid w:val="00BC43E5"/>
    <w:rsid w:val="00BD4A97"/>
    <w:rsid w:val="00BE04BD"/>
    <w:rsid w:val="00C10D11"/>
    <w:rsid w:val="00C367FB"/>
    <w:rsid w:val="00C723A0"/>
    <w:rsid w:val="00C76388"/>
    <w:rsid w:val="00CF4909"/>
    <w:rsid w:val="00D07793"/>
    <w:rsid w:val="00D15183"/>
    <w:rsid w:val="00D23766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97242"/>
    <w:rsid w:val="00EA34EE"/>
    <w:rsid w:val="00EA63D3"/>
    <w:rsid w:val="00EB7990"/>
    <w:rsid w:val="00EC082A"/>
    <w:rsid w:val="00EF4185"/>
    <w:rsid w:val="00F21595"/>
    <w:rsid w:val="00F54B63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  <w:style w:type="character" w:customStyle="1" w:styleId="Ninguno">
    <w:name w:val="Ninguno"/>
    <w:rsid w:val="003B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elp/instagram/155833707900388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terms.php?locale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41</cp:revision>
  <cp:lastPrinted>2024-01-24T13:31:00Z</cp:lastPrinted>
  <dcterms:created xsi:type="dcterms:W3CDTF">2024-01-24T13:31:00Z</dcterms:created>
  <dcterms:modified xsi:type="dcterms:W3CDTF">2025-06-11T09:34:00Z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