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547FBD81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3200A2">
        <w:rPr>
          <w:b/>
          <w:bCs/>
          <w:color w:val="000000" w:themeColor="text1"/>
          <w:u w:val="single"/>
        </w:rPr>
        <w:t>‘DÍA MUNDIAL DEL NIÑO’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555E80E9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3200A2">
        <w:rPr>
          <w:rFonts w:ascii="Open Sans" w:hAnsi="Open Sans" w:cs="Open Sans"/>
          <w:b/>
          <w:bCs/>
          <w:color w:val="000000" w:themeColor="text1"/>
        </w:rPr>
        <w:t xml:space="preserve">unos auriculares o un altavoz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11DA611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3200A2">
        <w:rPr>
          <w:rFonts w:ascii="Open Sans" w:hAnsi="Open Sans" w:cs="Open Sans"/>
          <w:b/>
          <w:bCs/>
          <w:color w:val="000000" w:themeColor="text1"/>
        </w:rPr>
        <w:t xml:space="preserve">20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3200A2">
        <w:rPr>
          <w:rFonts w:ascii="Open Sans" w:hAnsi="Open Sans" w:cs="Open Sans"/>
          <w:b/>
          <w:bCs/>
          <w:color w:val="000000" w:themeColor="text1"/>
        </w:rPr>
        <w:t>7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200A2">
        <w:rPr>
          <w:rFonts w:ascii="Open Sans" w:hAnsi="Open Sans" w:cs="Open Sans"/>
          <w:b/>
          <w:bCs/>
          <w:color w:val="000000" w:themeColor="text1"/>
        </w:rPr>
        <w:t>noviembre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5EE07681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53BC7601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3200A2">
        <w:rPr>
          <w:rFonts w:ascii="Open Sans" w:hAnsi="Open Sans" w:cs="Open Sans"/>
          <w:b/>
          <w:bCs/>
          <w:color w:val="000000" w:themeColor="text1"/>
        </w:rPr>
        <w:t>7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3200A2">
        <w:rPr>
          <w:rFonts w:ascii="Open Sans" w:hAnsi="Open Sans" w:cs="Open Sans"/>
          <w:b/>
          <w:bCs/>
          <w:color w:val="000000" w:themeColor="text1"/>
        </w:rPr>
        <w:t>noviembre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3200A2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245ED02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el caso de no </w:t>
      </w:r>
      <w:r w:rsidR="003200A2">
        <w:rPr>
          <w:rFonts w:ascii="Open Sans" w:hAnsi="Open Sans" w:cs="Open Sans"/>
          <w:color w:val="000000" w:themeColor="text1"/>
        </w:rPr>
        <w:t>recibir respuesta en un plazo máximo de 3 días</w:t>
      </w:r>
      <w:r w:rsidR="00866911">
        <w:rPr>
          <w:rFonts w:ascii="Open Sans" w:hAnsi="Open Sans" w:cs="Open Sans"/>
          <w:color w:val="000000" w:themeColor="text1"/>
        </w:rPr>
        <w:t xml:space="preserve">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330E8" w14:textId="77777777" w:rsidR="00F33E7C" w:rsidRDefault="00F33E7C" w:rsidP="00DA209B">
      <w:r>
        <w:separator/>
      </w:r>
    </w:p>
  </w:endnote>
  <w:endnote w:type="continuationSeparator" w:id="0">
    <w:p w14:paraId="0B1FA8D1" w14:textId="77777777" w:rsidR="00F33E7C" w:rsidRDefault="00F33E7C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0232D" w14:textId="77777777" w:rsidR="00F33E7C" w:rsidRDefault="00F33E7C" w:rsidP="00DA209B">
      <w:r>
        <w:separator/>
      </w:r>
    </w:p>
  </w:footnote>
  <w:footnote w:type="continuationSeparator" w:id="0">
    <w:p w14:paraId="76B2C497" w14:textId="77777777" w:rsidR="00F33E7C" w:rsidRDefault="00F33E7C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3F53"/>
    <w:rsid w:val="003200A2"/>
    <w:rsid w:val="00425E95"/>
    <w:rsid w:val="004464F9"/>
    <w:rsid w:val="00542A13"/>
    <w:rsid w:val="00636DF8"/>
    <w:rsid w:val="00667530"/>
    <w:rsid w:val="00693A13"/>
    <w:rsid w:val="00694A5D"/>
    <w:rsid w:val="006A45E0"/>
    <w:rsid w:val="006C68FE"/>
    <w:rsid w:val="007465FA"/>
    <w:rsid w:val="007C7636"/>
    <w:rsid w:val="00866911"/>
    <w:rsid w:val="00895BE9"/>
    <w:rsid w:val="008C7067"/>
    <w:rsid w:val="008E3FEB"/>
    <w:rsid w:val="00910694"/>
    <w:rsid w:val="009E4F76"/>
    <w:rsid w:val="00A33CD2"/>
    <w:rsid w:val="00A7124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33E7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2024-01-24T08:36:00Z</cp:lastPrinted>
  <dcterms:created xsi:type="dcterms:W3CDTF">2024-01-24T08:36:00Z</dcterms:created>
  <dcterms:modified xsi:type="dcterms:W3CDTF">2024-11-20T10:47:00Z</dcterms:modified>
</cp:coreProperties>
</file>